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40DB2">
      <w:pPr>
        <w:pStyle w:val="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№</w:t>
      </w:r>
    </w:p>
    <w:p w14:paraId="2E06D20B">
      <w:pPr>
        <w:pStyle w:val="5"/>
        <w:rPr>
          <w:sz w:val="22"/>
          <w:szCs w:val="22"/>
        </w:rPr>
      </w:pPr>
    </w:p>
    <w:p w14:paraId="00136AF6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Череповец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>
        <w:rPr>
          <w:rFonts w:hint="default"/>
          <w:sz w:val="22"/>
          <w:szCs w:val="22"/>
          <w:lang w:val="ru-RU"/>
        </w:rPr>
        <w:t>«___» _________</w:t>
      </w:r>
      <w:r>
        <w:rPr>
          <w:sz w:val="22"/>
          <w:szCs w:val="22"/>
        </w:rPr>
        <w:t>2025 г.</w:t>
      </w:r>
    </w:p>
    <w:p w14:paraId="239B974B">
      <w:pPr>
        <w:pStyle w:val="5"/>
        <w:jc w:val="both"/>
        <w:rPr>
          <w:sz w:val="22"/>
          <w:szCs w:val="22"/>
        </w:rPr>
      </w:pPr>
    </w:p>
    <w:p w14:paraId="5AD6D971">
      <w:pPr>
        <w:pStyle w:val="5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учреждение дополнительного образования «Детско-юношеская спортивная школа», именуемое в дальнейшем «Исполнитель», в лице директора Деминой Елены Михайловны действующего на основании Устава с одной стороны, и </w:t>
      </w:r>
      <w:r>
        <w:rPr>
          <w:sz w:val="22"/>
          <w:szCs w:val="22"/>
          <w:u w:val="single"/>
          <w:lang w:val="ru-RU"/>
        </w:rPr>
        <w:t>Фамилия</w:t>
      </w:r>
      <w:r>
        <w:rPr>
          <w:rFonts w:hint="default"/>
          <w:sz w:val="22"/>
          <w:szCs w:val="22"/>
          <w:u w:val="single"/>
          <w:lang w:val="ru-RU"/>
        </w:rPr>
        <w:t>,Имя, Отчество родителя</w:t>
      </w:r>
      <w:r>
        <w:rPr>
          <w:sz w:val="22"/>
          <w:szCs w:val="22"/>
        </w:rPr>
        <w:t xml:space="preserve">, именуемая  в  дальнейшем «Родитель», действующая как законный представитель несовершеннолетней </w:t>
      </w:r>
      <w:r>
        <w:rPr>
          <w:sz w:val="22"/>
          <w:szCs w:val="22"/>
          <w:u w:val="single"/>
          <w:lang w:val="ru-RU"/>
        </w:rPr>
        <w:t>Фамилия</w:t>
      </w:r>
      <w:r>
        <w:rPr>
          <w:rFonts w:hint="default"/>
          <w:sz w:val="22"/>
          <w:szCs w:val="22"/>
          <w:u w:val="single"/>
          <w:lang w:val="ru-RU"/>
        </w:rPr>
        <w:t>, Имя, Отчество ребенка</w:t>
      </w:r>
      <w:r>
        <w:rPr>
          <w:sz w:val="22"/>
          <w:szCs w:val="22"/>
        </w:rPr>
        <w:t xml:space="preserve"> (далее – ребенок), с другой стороны, заключили настоящий договор о нижеследующем:</w:t>
      </w:r>
    </w:p>
    <w:p w14:paraId="6DC30DA3">
      <w:pPr>
        <w:pStyle w:val="5"/>
        <w:jc w:val="both"/>
        <w:rPr>
          <w:sz w:val="22"/>
          <w:szCs w:val="22"/>
        </w:rPr>
      </w:pPr>
    </w:p>
    <w:p w14:paraId="58133904">
      <w:pPr>
        <w:pStyle w:val="5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ОБЩИЕ ПОЛОЖЕНИЯ, ПРЕДМЕТ ДОГОВОРА</w:t>
      </w:r>
    </w:p>
    <w:p w14:paraId="7E0A6C93">
      <w:pPr>
        <w:pStyle w:val="5"/>
        <w:ind w:left="720"/>
        <w:rPr>
          <w:b/>
          <w:sz w:val="22"/>
          <w:szCs w:val="22"/>
        </w:rPr>
      </w:pPr>
    </w:p>
    <w:p w14:paraId="6F89A5B6">
      <w:pPr>
        <w:pStyle w:val="5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1.1. Предметом настоящего договора является </w:t>
      </w:r>
      <w:r>
        <w:t xml:space="preserve">организация отдыха детей и их оздоровления по путевкам </w:t>
      </w:r>
      <w:r>
        <w:rPr>
          <w:sz w:val="22"/>
          <w:szCs w:val="22"/>
        </w:rPr>
        <w:t>в лагере дневного пребывания на базе МБУ ДО «ДЮСШ», расположенного по адресу: 162677, Вологодская обл., п. Тоншалово, пл. Труда, д.2</w:t>
      </w:r>
    </w:p>
    <w:p w14:paraId="298BF54A">
      <w:pPr>
        <w:rPr>
          <w:sz w:val="22"/>
          <w:szCs w:val="22"/>
        </w:rPr>
      </w:pPr>
      <w:r>
        <w:rPr>
          <w:sz w:val="22"/>
          <w:szCs w:val="22"/>
        </w:rPr>
        <w:t>1.2. Исполнитель организует отдых</w:t>
      </w:r>
      <w:r>
        <w:t xml:space="preserve">  детей и их оздоровление</w:t>
      </w:r>
      <w:r>
        <w:rPr>
          <w:sz w:val="22"/>
          <w:szCs w:val="22"/>
        </w:rPr>
        <w:t xml:space="preserve"> в соответствии с Положением о летнем лагере </w:t>
      </w:r>
    </w:p>
    <w:p w14:paraId="3176DB6E">
      <w:pPr>
        <w:rPr>
          <w:sz w:val="22"/>
          <w:szCs w:val="22"/>
        </w:rPr>
      </w:pPr>
      <w:r>
        <w:rPr>
          <w:sz w:val="22"/>
          <w:szCs w:val="22"/>
        </w:rPr>
        <w:t>с дневным пребыванием детей, утвержденным приказом Исполнителя от  22.04.2016  № 23</w:t>
      </w:r>
    </w:p>
    <w:p w14:paraId="5ECF29AA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1.3. Организация отдыха детей и их оздоровления включает в себя:</w:t>
      </w:r>
    </w:p>
    <w:p w14:paraId="5391F1BF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- организацию двухразового питания;</w:t>
      </w:r>
    </w:p>
    <w:p w14:paraId="13136583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- обеспечение отдыха и развлечений;</w:t>
      </w:r>
    </w:p>
    <w:p w14:paraId="7C7C437D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- физкультурно-оздоровительную работу;</w:t>
      </w:r>
    </w:p>
    <w:p w14:paraId="513F61AC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- экскурсионные мероприятия;</w:t>
      </w:r>
    </w:p>
    <w:p w14:paraId="7775213A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- работу, направленную на развитие творческих способностей ребенка.</w:t>
      </w:r>
    </w:p>
    <w:p w14:paraId="19DC1AC3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1.4. Период оказания услуги с 26.05.2025 г. по 25.06.2025 г.</w:t>
      </w:r>
    </w:p>
    <w:p w14:paraId="583F020C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Исполнитель оказывает услуги по организации отдыха детей </w:t>
      </w:r>
      <w:r>
        <w:t>и их оздоровления</w:t>
      </w:r>
      <w:r>
        <w:rPr>
          <w:sz w:val="22"/>
          <w:szCs w:val="22"/>
        </w:rPr>
        <w:t xml:space="preserve"> за счет средств из субсидий бюджета Вологодской области на софинансирование расходов бюджету Череповецкого района, средств бюджета Череповецкого муниципального района и денежных средств Родителя. </w:t>
      </w:r>
    </w:p>
    <w:p w14:paraId="4D80A925">
      <w:pPr>
        <w:pStyle w:val="5"/>
        <w:jc w:val="both"/>
        <w:rPr>
          <w:sz w:val="22"/>
          <w:szCs w:val="22"/>
        </w:rPr>
      </w:pPr>
    </w:p>
    <w:p w14:paraId="3BEEB684">
      <w:pPr>
        <w:pStyle w:val="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ПРАВА И ОБЯЗАННОСТИ СТОРОН</w:t>
      </w:r>
    </w:p>
    <w:p w14:paraId="1ABACA57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2.1. Исполнитель обязуется:</w:t>
      </w:r>
    </w:p>
    <w:p w14:paraId="1CBE0DC4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2.1.1. Оказать услуги по организации отдыха детей и их оздоровления, согласно п. 1.3. Договора в период, указанный в п. 1.4. Договора.</w:t>
      </w:r>
    </w:p>
    <w:p w14:paraId="048F4882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2.1.2.Обеспечить безопасность жизни и здоровья ребенка во время нахождения в лагере дневного пребывания детей, соблюдение санитарно-гигиенических норм, правил и требований.</w:t>
      </w:r>
    </w:p>
    <w:p w14:paraId="1546CA36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2.2. Исполнитель имеет право:</w:t>
      </w:r>
    </w:p>
    <w:p w14:paraId="6F443DB5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2.2.1. Требовать от Родителя (законного представителя) выполнения обязанности по оплате услуг по организации отдыха детей и их оздоровления в соответствии с условиями настоящего Договора.</w:t>
      </w:r>
    </w:p>
    <w:p w14:paraId="347CCAFF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2.2.2. Не принимать ребенка в лагерь в случае отсутствия документов, подтверждающих внесение  платы за оказываемые услуги в рамках настоящего договора.</w:t>
      </w:r>
    </w:p>
    <w:p w14:paraId="39D632EC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2.2.3. Отчислить ребенка из лагеря в случае проявлений неадекватного поведения, агрессии.</w:t>
      </w:r>
    </w:p>
    <w:p w14:paraId="40C7D259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2.3. Родитель обязуется:</w:t>
      </w:r>
    </w:p>
    <w:p w14:paraId="7AA49777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2.3.1. Информировать Исполнителя о возможных ограничениях, связанных со здоровьем ребенка в день приема ребенка в лагерь.</w:t>
      </w:r>
    </w:p>
    <w:p w14:paraId="56D1B6C3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2.3.2. Обеспечить соблюдение ребенком установленного Исполнителем режима работы лагеря с дневным пребыванием детей.</w:t>
      </w:r>
    </w:p>
    <w:p w14:paraId="5D965B8D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2.3.3 Незамедлительно письменно сообщать Исполнителю  о невозможности посещения и причинах непосещения лагеря ребенком.</w:t>
      </w:r>
    </w:p>
    <w:p w14:paraId="3D0DF40A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2.3.4. Произвести оплату за пребывание ребенка  в лагере дневного пребывания детей согласно договору. </w:t>
      </w:r>
    </w:p>
    <w:p w14:paraId="2F4E8778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2.4. Родитель имеет право:</w:t>
      </w:r>
    </w:p>
    <w:p w14:paraId="7F5329A8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2.4.1. На ознакомление с нормативными правовыми актами, регламентирующими организацию отдыха детей и их оздоровление в лагере дневного пребывания, в том числе локальными актами лагеря.</w:t>
      </w:r>
    </w:p>
    <w:p w14:paraId="071F3BBF">
      <w:pPr>
        <w:pStyle w:val="5"/>
        <w:jc w:val="center"/>
        <w:rPr>
          <w:b/>
          <w:sz w:val="22"/>
          <w:szCs w:val="22"/>
        </w:rPr>
      </w:pPr>
    </w:p>
    <w:p w14:paraId="4FD5DF33">
      <w:pPr>
        <w:pStyle w:val="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 УСЛОВИЯ ОПЛАТЫ</w:t>
      </w:r>
    </w:p>
    <w:p w14:paraId="00A30364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3.1.  Размер платы за оказываемые услуги по настоящему договору определяется приказом директора школы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№ 42 от 07.04.202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«Об  определении стоимости путевки в лагерь с дневным пребыванием детей» и составляет 8118,90 (Восемь тысяч сто восемнадцать рублей 90 копеек), из них родительская плата 1800,00 (Одна тысяча восемьсот рублей 00 копеек).</w:t>
      </w:r>
    </w:p>
    <w:p w14:paraId="19A8F159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Плата вносится Родителем на расчетный счет Исполнителя услуги по </w:t>
      </w:r>
      <w:r>
        <w:rPr>
          <w:color w:val="000000" w:themeColor="text1"/>
          <w:sz w:val="22"/>
          <w:szCs w:val="22"/>
        </w:rPr>
        <w:t xml:space="preserve">организации отдыха детей и их оздоровления </w:t>
      </w:r>
      <w:r>
        <w:rPr>
          <w:sz w:val="22"/>
          <w:szCs w:val="22"/>
        </w:rPr>
        <w:t xml:space="preserve">в лагере дневного пребывания не позднее 10 рабочих дней до начала смены. </w:t>
      </w:r>
    </w:p>
    <w:p w14:paraId="346B058D">
      <w:pPr>
        <w:pStyle w:val="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</w:p>
    <w:p w14:paraId="61FEF6EE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В случае исключения ребенка из лагеря дневного пребывания, возврат оплаченной суммы за предоставляемые услуги по организации отдыха детей и их оздоровления, производится на основании заявления родителя и приказа руководителя организации. </w:t>
      </w:r>
    </w:p>
    <w:p w14:paraId="0D53F57C">
      <w:pPr>
        <w:pStyle w:val="5"/>
        <w:jc w:val="both"/>
        <w:rPr>
          <w:sz w:val="16"/>
          <w:szCs w:val="16"/>
        </w:rPr>
      </w:pPr>
    </w:p>
    <w:p w14:paraId="68FD5489">
      <w:pPr>
        <w:pStyle w:val="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 ОТВЕТСТВЕННОСТЬ СТОРОН</w:t>
      </w:r>
    </w:p>
    <w:p w14:paraId="59A0F857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4.1. В случае нарушения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F640304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невыполнения Родителем пункта 3 договора Исполнитель имеет право исключить ребенка из лагеря.</w:t>
      </w:r>
    </w:p>
    <w:p w14:paraId="0AD46907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4.3.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неопределимой силы, возникших после заключения данного договора в результате обстоятельств, чрезвычайного характера, которые стороны не могли предвидеть или предотвратить.</w:t>
      </w:r>
    </w:p>
    <w:p w14:paraId="11CDEA57">
      <w:pPr>
        <w:pStyle w:val="5"/>
        <w:jc w:val="both"/>
        <w:rPr>
          <w:sz w:val="16"/>
          <w:szCs w:val="16"/>
        </w:rPr>
      </w:pPr>
    </w:p>
    <w:p w14:paraId="23A3D94F">
      <w:pPr>
        <w:pStyle w:val="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СРОК ДЕЙСТВИЯ ДОГОВОРА</w:t>
      </w:r>
    </w:p>
    <w:p w14:paraId="5FD46D09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14:paraId="7367DB17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5.2. Сторона обязана предупредить письменно другую сторону о намерении расторгнуть настоящий договор за 15 календарных дней до момента его фактического расторжения.</w:t>
      </w:r>
    </w:p>
    <w:p w14:paraId="724D05FA">
      <w:pPr>
        <w:pStyle w:val="5"/>
        <w:jc w:val="both"/>
        <w:rPr>
          <w:sz w:val="16"/>
          <w:szCs w:val="16"/>
        </w:rPr>
      </w:pPr>
    </w:p>
    <w:p w14:paraId="0FEB3525">
      <w:pPr>
        <w:pStyle w:val="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РАЗРЕШЕНИЯ СПОРОВ</w:t>
      </w:r>
    </w:p>
    <w:p w14:paraId="4D628084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6.1. Все споры и разногласия, которые могут возникнуть между сторонами, будут разрешаться путем переговоров.</w:t>
      </w:r>
    </w:p>
    <w:p w14:paraId="56E92B02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6.2. При не достижении соглашения по спорным вопросам в ходе переговоров, они разрешаются в суде в порядке, установленном действующим законодательством Российской Федерации.</w:t>
      </w:r>
    </w:p>
    <w:p w14:paraId="4A23CA83">
      <w:pPr>
        <w:pStyle w:val="5"/>
        <w:jc w:val="both"/>
        <w:rPr>
          <w:sz w:val="16"/>
          <w:szCs w:val="16"/>
        </w:rPr>
      </w:pPr>
    </w:p>
    <w:p w14:paraId="5A1CD4D0">
      <w:pPr>
        <w:pStyle w:val="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ЗАКЛЮЧИТЕЛЬНЫЕ ПОЛОЖЕНИЯ</w:t>
      </w:r>
    </w:p>
    <w:p w14:paraId="1F1D0582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7.1. Настоящий договор составлен в двух экземплярах, по одному экземпляру для каждой из сторон.</w:t>
      </w:r>
    </w:p>
    <w:p w14:paraId="37690CD1">
      <w:pPr>
        <w:pStyle w:val="5"/>
        <w:jc w:val="both"/>
        <w:rPr>
          <w:sz w:val="16"/>
          <w:szCs w:val="16"/>
        </w:rPr>
      </w:pPr>
    </w:p>
    <w:p w14:paraId="541D776E">
      <w:pPr>
        <w:pStyle w:val="5"/>
        <w:jc w:val="center"/>
        <w:rPr>
          <w:b/>
          <w:sz w:val="22"/>
          <w:szCs w:val="22"/>
        </w:rPr>
      </w:pPr>
    </w:p>
    <w:p w14:paraId="097B9812">
      <w:pPr>
        <w:pStyle w:val="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8.АДРЕСА И ПОДПИСИ СТОРОН</w:t>
      </w:r>
    </w:p>
    <w:p w14:paraId="6585AD99">
      <w:pPr>
        <w:pStyle w:val="5"/>
        <w:jc w:val="center"/>
        <w:rPr>
          <w:b/>
          <w:sz w:val="22"/>
          <w:szCs w:val="22"/>
        </w:rPr>
      </w:pPr>
    </w:p>
    <w:tbl>
      <w:tblPr>
        <w:tblStyle w:val="3"/>
        <w:tblW w:w="105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6"/>
        <w:gridCol w:w="360"/>
        <w:gridCol w:w="5039"/>
      </w:tblGrid>
      <w:tr w14:paraId="54100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</w:trPr>
        <w:tc>
          <w:tcPr>
            <w:tcW w:w="5148" w:type="dxa"/>
          </w:tcPr>
          <w:p w14:paraId="5461B639">
            <w:pPr>
              <w:pStyle w:val="5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Родитель________________________________________________________________________________</w:t>
            </w:r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(Ф.И.О. родителей, законных  представителей)</w:t>
            </w:r>
          </w:p>
          <w:p w14:paraId="43989B46">
            <w:pPr>
              <w:pStyle w:val="5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паспорт</w:t>
            </w:r>
            <w:r>
              <w:rPr>
                <w:lang w:eastAsia="en-US"/>
              </w:rPr>
              <w:t>___________________________________________________________________________</w:t>
            </w:r>
          </w:p>
          <w:p w14:paraId="50899BDA">
            <w:pPr>
              <w:pStyle w:val="5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(серия, номер, кем выдан, дата выдачи)</w:t>
            </w:r>
          </w:p>
          <w:p w14:paraId="4A2CE8B7">
            <w:pPr>
              <w:pStyle w:val="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</w:t>
            </w:r>
          </w:p>
          <w:p w14:paraId="37E88B40">
            <w:pPr>
              <w:pStyle w:val="5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</w:t>
            </w:r>
          </w:p>
          <w:p w14:paraId="6F32D6C3">
            <w:pPr>
              <w:pStyle w:val="5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(Ф.И.О.) ребенка</w:t>
            </w:r>
          </w:p>
          <w:p w14:paraId="0C65DFBE">
            <w:pPr>
              <w:pStyle w:val="5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домашний адрес</w:t>
            </w:r>
            <w:r>
              <w:rPr>
                <w:lang w:eastAsia="en-US"/>
              </w:rPr>
              <w:t xml:space="preserve"> ___________________________ _________________________________________контактный телефон ______________________</w:t>
            </w:r>
          </w:p>
          <w:p w14:paraId="3B453AE4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69F0FF83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__________________/_______________ </w:t>
            </w:r>
          </w:p>
          <w:p w14:paraId="5D8737C1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2772C7EC">
            <w:pPr>
              <w:pStyle w:val="5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r>
              <w:rPr>
                <w:rFonts w:hint="default"/>
                <w:sz w:val="22"/>
                <w:szCs w:val="22"/>
                <w:lang w:val="ru-RU" w:eastAsia="en-US"/>
              </w:rPr>
              <w:t>____</w:t>
            </w:r>
            <w:r>
              <w:rPr>
                <w:sz w:val="22"/>
                <w:szCs w:val="22"/>
                <w:lang w:eastAsia="en-US"/>
              </w:rPr>
              <w:t xml:space="preserve">» </w:t>
            </w:r>
            <w:r>
              <w:rPr>
                <w:rFonts w:hint="default"/>
                <w:sz w:val="22"/>
                <w:szCs w:val="22"/>
                <w:lang w:val="ru-RU" w:eastAsia="en-US"/>
              </w:rPr>
              <w:t>________________</w:t>
            </w:r>
            <w:r>
              <w:rPr>
                <w:sz w:val="22"/>
                <w:szCs w:val="22"/>
                <w:lang w:eastAsia="en-US"/>
              </w:rPr>
              <w:t>2025г.</w:t>
            </w:r>
          </w:p>
        </w:tc>
        <w:tc>
          <w:tcPr>
            <w:tcW w:w="360" w:type="dxa"/>
          </w:tcPr>
          <w:p w14:paraId="796C7648">
            <w:pPr>
              <w:pStyle w:val="5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040" w:type="dxa"/>
          </w:tcPr>
          <w:p w14:paraId="5102A848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Исполнитель:</w:t>
            </w:r>
          </w:p>
          <w:p w14:paraId="6DFEC35F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бюджетное учреждение</w:t>
            </w:r>
          </w:p>
          <w:p w14:paraId="6199FEF5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дополнительного образования «Детско-юношеская </w:t>
            </w:r>
          </w:p>
          <w:p w14:paraId="6BD6E920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спортивная школа»,</w:t>
            </w:r>
          </w:p>
          <w:p w14:paraId="2EBA4E96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693378, тел/факс 693378</w:t>
            </w:r>
          </w:p>
          <w:p w14:paraId="3C65A1F1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Директор: Демина Е.М.</w:t>
            </w:r>
          </w:p>
          <w:p w14:paraId="5004B6DB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Реквизиты получателя платежа:</w:t>
            </w:r>
          </w:p>
          <w:p w14:paraId="5FE7E08D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УФК по Вологодской области (ФК адм.Черепо-</w:t>
            </w:r>
          </w:p>
          <w:p w14:paraId="5D9E57C3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вецкого МР/МБУ ДО «ДЮСШ» л.с. 075.20.045.1)</w:t>
            </w:r>
          </w:p>
          <w:p w14:paraId="1E99CC2D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р/с получателя 0323464319650003000 </w:t>
            </w:r>
          </w:p>
          <w:p w14:paraId="0D3AA940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Отделение Вологда г. Вологда </w:t>
            </w:r>
          </w:p>
          <w:p w14:paraId="1E7BB9FE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БИК 041909001</w:t>
            </w:r>
          </w:p>
          <w:p w14:paraId="0B9B1287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Кор. счет 40102810445370000022</w:t>
            </w:r>
          </w:p>
          <w:p w14:paraId="572282EF">
            <w:pPr>
              <w:pStyle w:val="5"/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Директор____________________________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14:paraId="6205E603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1755DD1B">
            <w:pPr>
              <w:pStyle w:val="5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</w:t>
            </w:r>
            <w:r>
              <w:rPr>
                <w:rFonts w:hint="default"/>
                <w:sz w:val="22"/>
                <w:szCs w:val="22"/>
                <w:lang w:val="ru-RU" w:eastAsia="en-US"/>
              </w:rPr>
              <w:t>____</w:t>
            </w:r>
            <w:r>
              <w:rPr>
                <w:sz w:val="22"/>
                <w:szCs w:val="22"/>
                <w:lang w:eastAsia="en-US"/>
              </w:rPr>
              <w:t xml:space="preserve">» </w:t>
            </w:r>
            <w:r>
              <w:rPr>
                <w:rFonts w:hint="default"/>
                <w:sz w:val="22"/>
                <w:szCs w:val="22"/>
                <w:lang w:val="ru-RU" w:eastAsia="en-US"/>
              </w:rPr>
              <w:t>______________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 xml:space="preserve"> 2025 г.</w:t>
            </w:r>
          </w:p>
        </w:tc>
      </w:tr>
    </w:tbl>
    <w:p w14:paraId="066B2693">
      <w:pPr>
        <w:pStyle w:val="5"/>
        <w:jc w:val="center"/>
      </w:pPr>
    </w:p>
    <w:p w14:paraId="57B38821">
      <w:pPr>
        <w:pStyle w:val="5"/>
        <w:jc w:val="center"/>
        <w:rPr>
          <w:b/>
          <w:sz w:val="22"/>
          <w:szCs w:val="22"/>
        </w:rPr>
      </w:pPr>
    </w:p>
    <w:p w14:paraId="1D7A32B5">
      <w:pPr>
        <w:pStyle w:val="5"/>
        <w:jc w:val="center"/>
        <w:rPr>
          <w:b/>
          <w:sz w:val="22"/>
          <w:szCs w:val="22"/>
        </w:rPr>
      </w:pPr>
    </w:p>
    <w:p w14:paraId="73F7FFA0">
      <w:pPr>
        <w:pStyle w:val="5"/>
        <w:jc w:val="center"/>
        <w:rPr>
          <w:b/>
          <w:sz w:val="22"/>
          <w:szCs w:val="22"/>
        </w:rPr>
      </w:pPr>
    </w:p>
    <w:p w14:paraId="58512BD9">
      <w:pPr>
        <w:pStyle w:val="5"/>
        <w:jc w:val="center"/>
        <w:rPr>
          <w:b/>
          <w:sz w:val="22"/>
          <w:szCs w:val="22"/>
        </w:rPr>
      </w:pPr>
    </w:p>
    <w:p w14:paraId="3D0C0BFC">
      <w:pPr>
        <w:pStyle w:val="5"/>
        <w:jc w:val="center"/>
        <w:rPr>
          <w:b/>
          <w:sz w:val="22"/>
          <w:szCs w:val="22"/>
        </w:rPr>
      </w:pPr>
    </w:p>
    <w:p w14:paraId="12348875">
      <w:pPr>
        <w:pStyle w:val="5"/>
        <w:jc w:val="center"/>
        <w:rPr>
          <w:b/>
          <w:sz w:val="22"/>
          <w:szCs w:val="22"/>
        </w:rPr>
      </w:pPr>
    </w:p>
    <w:p w14:paraId="0463B60B">
      <w:pPr>
        <w:pStyle w:val="5"/>
        <w:rPr>
          <w:b/>
          <w:sz w:val="22"/>
          <w:szCs w:val="22"/>
        </w:rPr>
      </w:pPr>
    </w:p>
    <w:p w14:paraId="004B66B1">
      <w:pPr>
        <w:pStyle w:val="5"/>
        <w:rPr>
          <w:b/>
          <w:sz w:val="22"/>
          <w:szCs w:val="22"/>
        </w:rPr>
      </w:pPr>
    </w:p>
    <w:p w14:paraId="67AF4B99">
      <w:pPr>
        <w:pStyle w:val="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</w:p>
    <w:p w14:paraId="4AF4085F">
      <w:pPr>
        <w:pStyle w:val="5"/>
        <w:rPr>
          <w:b/>
          <w:sz w:val="22"/>
          <w:szCs w:val="22"/>
        </w:rPr>
      </w:pPr>
    </w:p>
    <w:p w14:paraId="2AF12F5C">
      <w:pPr>
        <w:pStyle w:val="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</w:t>
      </w:r>
    </w:p>
    <w:p w14:paraId="444D44A2">
      <w:pPr>
        <w:pStyle w:val="5"/>
        <w:jc w:val="center"/>
        <w:rPr>
          <w:b/>
          <w:sz w:val="22"/>
          <w:szCs w:val="22"/>
        </w:rPr>
      </w:pPr>
    </w:p>
    <w:sectPr>
      <w:pgSz w:w="11906" w:h="16838"/>
      <w:pgMar w:top="426" w:right="566" w:bottom="709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8309D"/>
    <w:multiLevelType w:val="multilevel"/>
    <w:tmpl w:val="1BA8309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32420"/>
    <w:rsid w:val="000418AA"/>
    <w:rsid w:val="00061FB5"/>
    <w:rsid w:val="00063B4B"/>
    <w:rsid w:val="00065CBA"/>
    <w:rsid w:val="00073F4F"/>
    <w:rsid w:val="0009000A"/>
    <w:rsid w:val="00090DA4"/>
    <w:rsid w:val="000A5053"/>
    <w:rsid w:val="000B16D2"/>
    <w:rsid w:val="000B2E94"/>
    <w:rsid w:val="000E1C76"/>
    <w:rsid w:val="001049B6"/>
    <w:rsid w:val="00123F90"/>
    <w:rsid w:val="001509D8"/>
    <w:rsid w:val="001530EC"/>
    <w:rsid w:val="001622DC"/>
    <w:rsid w:val="00162D15"/>
    <w:rsid w:val="001B1879"/>
    <w:rsid w:val="001C46EE"/>
    <w:rsid w:val="001D79C1"/>
    <w:rsid w:val="002248FF"/>
    <w:rsid w:val="00280196"/>
    <w:rsid w:val="00284954"/>
    <w:rsid w:val="002B1EBC"/>
    <w:rsid w:val="002B2E4A"/>
    <w:rsid w:val="002E5020"/>
    <w:rsid w:val="00316BE6"/>
    <w:rsid w:val="003538B1"/>
    <w:rsid w:val="0038066A"/>
    <w:rsid w:val="00392BFB"/>
    <w:rsid w:val="003957FE"/>
    <w:rsid w:val="003D0194"/>
    <w:rsid w:val="003D1446"/>
    <w:rsid w:val="003D2B35"/>
    <w:rsid w:val="003D75FC"/>
    <w:rsid w:val="003E590F"/>
    <w:rsid w:val="00416C92"/>
    <w:rsid w:val="0042755B"/>
    <w:rsid w:val="00432420"/>
    <w:rsid w:val="004332E1"/>
    <w:rsid w:val="0047062B"/>
    <w:rsid w:val="004A5822"/>
    <w:rsid w:val="004A5DB5"/>
    <w:rsid w:val="004B0766"/>
    <w:rsid w:val="004E227A"/>
    <w:rsid w:val="004F5DB2"/>
    <w:rsid w:val="00501BC3"/>
    <w:rsid w:val="00547D17"/>
    <w:rsid w:val="00572570"/>
    <w:rsid w:val="00574169"/>
    <w:rsid w:val="0058051B"/>
    <w:rsid w:val="005A0080"/>
    <w:rsid w:val="005A5CC6"/>
    <w:rsid w:val="005D2963"/>
    <w:rsid w:val="005F4E33"/>
    <w:rsid w:val="00676413"/>
    <w:rsid w:val="006838BD"/>
    <w:rsid w:val="006A0792"/>
    <w:rsid w:val="006B56B9"/>
    <w:rsid w:val="006D1BB7"/>
    <w:rsid w:val="006E066B"/>
    <w:rsid w:val="006E6130"/>
    <w:rsid w:val="00712446"/>
    <w:rsid w:val="0071552C"/>
    <w:rsid w:val="00716D5C"/>
    <w:rsid w:val="00733E13"/>
    <w:rsid w:val="0079269F"/>
    <w:rsid w:val="00794E55"/>
    <w:rsid w:val="00841256"/>
    <w:rsid w:val="00871D9B"/>
    <w:rsid w:val="00880F7B"/>
    <w:rsid w:val="00884A37"/>
    <w:rsid w:val="00894B90"/>
    <w:rsid w:val="008C0B91"/>
    <w:rsid w:val="008D7763"/>
    <w:rsid w:val="008E35E2"/>
    <w:rsid w:val="008E69A2"/>
    <w:rsid w:val="009066B5"/>
    <w:rsid w:val="009266E3"/>
    <w:rsid w:val="009358C0"/>
    <w:rsid w:val="009730A1"/>
    <w:rsid w:val="00990CF0"/>
    <w:rsid w:val="009A20E8"/>
    <w:rsid w:val="009D2B5F"/>
    <w:rsid w:val="009E6F5A"/>
    <w:rsid w:val="009F2D47"/>
    <w:rsid w:val="00A26442"/>
    <w:rsid w:val="00A60249"/>
    <w:rsid w:val="00A615D6"/>
    <w:rsid w:val="00A65F86"/>
    <w:rsid w:val="00A800AE"/>
    <w:rsid w:val="00A93C8A"/>
    <w:rsid w:val="00A9434A"/>
    <w:rsid w:val="00AA47B7"/>
    <w:rsid w:val="00AB25E3"/>
    <w:rsid w:val="00B1079F"/>
    <w:rsid w:val="00B218C0"/>
    <w:rsid w:val="00B47237"/>
    <w:rsid w:val="00B47338"/>
    <w:rsid w:val="00B5611E"/>
    <w:rsid w:val="00BB37B0"/>
    <w:rsid w:val="00BD60E5"/>
    <w:rsid w:val="00C001A2"/>
    <w:rsid w:val="00C12C90"/>
    <w:rsid w:val="00C13B1C"/>
    <w:rsid w:val="00C74DA4"/>
    <w:rsid w:val="00C829F8"/>
    <w:rsid w:val="00C82EF5"/>
    <w:rsid w:val="00CC3214"/>
    <w:rsid w:val="00CC739A"/>
    <w:rsid w:val="00CE2580"/>
    <w:rsid w:val="00D03BE9"/>
    <w:rsid w:val="00D328C9"/>
    <w:rsid w:val="00D32E43"/>
    <w:rsid w:val="00D47746"/>
    <w:rsid w:val="00D76C03"/>
    <w:rsid w:val="00D80AA3"/>
    <w:rsid w:val="00D95D75"/>
    <w:rsid w:val="00DD5990"/>
    <w:rsid w:val="00DE3358"/>
    <w:rsid w:val="00DE3BC3"/>
    <w:rsid w:val="00DF3C2F"/>
    <w:rsid w:val="00E0410E"/>
    <w:rsid w:val="00E12D1C"/>
    <w:rsid w:val="00E31997"/>
    <w:rsid w:val="00E45924"/>
    <w:rsid w:val="00E51D03"/>
    <w:rsid w:val="00E80A82"/>
    <w:rsid w:val="00EA723F"/>
    <w:rsid w:val="00EE0359"/>
    <w:rsid w:val="00F02A2A"/>
    <w:rsid w:val="00F04BD1"/>
    <w:rsid w:val="00F06885"/>
    <w:rsid w:val="00F07F5C"/>
    <w:rsid w:val="00F1088D"/>
    <w:rsid w:val="00F135D0"/>
    <w:rsid w:val="00F2703F"/>
    <w:rsid w:val="00F44F79"/>
    <w:rsid w:val="00F52AF9"/>
    <w:rsid w:val="00F74707"/>
    <w:rsid w:val="00F7495C"/>
    <w:rsid w:val="00F85A6A"/>
    <w:rsid w:val="00F87B14"/>
    <w:rsid w:val="00FB68FD"/>
    <w:rsid w:val="00FC0CD9"/>
    <w:rsid w:val="00FD307C"/>
    <w:rsid w:val="00FE20AE"/>
    <w:rsid w:val="0A3361AF"/>
    <w:rsid w:val="27D7325A"/>
    <w:rsid w:val="3A7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4DC5D-6A8D-411D-A833-6BA3682FC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8907</Words>
  <Characters>50771</Characters>
  <Lines>423</Lines>
  <Paragraphs>119</Paragraphs>
  <TotalTime>4</TotalTime>
  <ScaleCrop>false</ScaleCrop>
  <LinksUpToDate>false</LinksUpToDate>
  <CharactersWithSpaces>59559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2018-02-02T12:36:00Z</dcterms:created>
  <dc:creator>sev</dc:creator>
  <cp:lastModifiedBy>Admin</cp:lastModifiedBy>
  <cp:lastPrinted>2025-04-16T06:35:00Z</cp:lastPrinted>
  <dcterms:modified xsi:type="dcterms:W3CDTF">2025-04-16T12:23:16Z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CC8A3CD8555246D09F62068405CD8128_12</vt:lpwstr>
  </property>
</Properties>
</file>